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39" w:rsidRPr="00B51039" w:rsidRDefault="00B51039" w:rsidP="00B510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51039">
        <w:rPr>
          <w:rFonts w:ascii="Times New Roman" w:hAnsi="Times New Roman" w:cs="Times New Roman"/>
          <w:b/>
          <w:bCs/>
          <w:sz w:val="28"/>
          <w:szCs w:val="28"/>
          <w:lang w:val="lv-LV"/>
        </w:rPr>
        <w:t>Nodokļi un sociālās apdrošināšanas maksājumi 201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7</w:t>
      </w:r>
      <w:bookmarkStart w:id="0" w:name="_GoBack"/>
      <w:bookmarkEnd w:id="0"/>
      <w:r w:rsidRPr="00B51039">
        <w:rPr>
          <w:rFonts w:ascii="Times New Roman" w:hAnsi="Times New Roman" w:cs="Times New Roman"/>
          <w:b/>
          <w:bCs/>
          <w:sz w:val="28"/>
          <w:szCs w:val="28"/>
          <w:lang w:val="lv-LV"/>
        </w:rPr>
        <w:t>.gadā</w:t>
      </w:r>
    </w:p>
    <w:p w:rsidR="00B51039" w:rsidRPr="00B51039" w:rsidRDefault="00B51039" w:rsidP="00B51039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550"/>
        <w:gridCol w:w="1425"/>
        <w:gridCol w:w="335"/>
        <w:gridCol w:w="492"/>
        <w:gridCol w:w="364"/>
        <w:gridCol w:w="1296"/>
        <w:gridCol w:w="1363"/>
        <w:gridCol w:w="1560"/>
        <w:gridCol w:w="1296"/>
        <w:gridCol w:w="1206"/>
      </w:tblGrid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Atlikums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Aprēķināts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Samaksāts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Atlikums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31.12.2016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31.12.2017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EUR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EUR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EUR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Pievienotās vērtības nodoklis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1 718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19 724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20 095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1 347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Iedzīvotāju ienākuma nodoklis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109 225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875 321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909 124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75 422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49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193 713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1 626 644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1 676 905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143 452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Uzņēmumu ienākuma nodoklis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8 955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25 519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-16 564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Uzņēmējdarbības riska nodeva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Daba resursu nodoklis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1 898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1 937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55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51039" w:rsidRPr="00B51039" w:rsidTr="00B51039">
        <w:trPr>
          <w:trHeight w:val="270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315 679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2 527 739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2 639 001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204 417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1039" w:rsidRPr="00B51039" w:rsidRDefault="00B51039" w:rsidP="00B510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5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:rsidR="00B51039" w:rsidRPr="00B51039" w:rsidRDefault="00B51039" w:rsidP="00B51039">
      <w:pPr>
        <w:rPr>
          <w:lang w:val="lv-LV"/>
        </w:rPr>
      </w:pPr>
    </w:p>
    <w:sectPr w:rsidR="00B51039" w:rsidRPr="00B51039" w:rsidSect="00B51039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9"/>
    <w:rsid w:val="00AA6C07"/>
    <w:rsid w:val="00B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Andrejs</cp:lastModifiedBy>
  <cp:revision>1</cp:revision>
  <dcterms:created xsi:type="dcterms:W3CDTF">2018-06-18T09:39:00Z</dcterms:created>
  <dcterms:modified xsi:type="dcterms:W3CDTF">2018-06-18T09:47:00Z</dcterms:modified>
</cp:coreProperties>
</file>